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47D" w:rsidRDefault="00941F42" w:rsidP="00941F42">
      <w:pPr>
        <w:jc w:val="center"/>
        <w:rPr>
          <w:b/>
        </w:rPr>
      </w:pPr>
      <w:r w:rsidRPr="00941F42">
        <w:rPr>
          <w:b/>
        </w:rPr>
        <w:t>Setting up a Titan Pad Collaborative Writing Project for Your Class</w:t>
      </w:r>
    </w:p>
    <w:p w:rsidR="00941F42" w:rsidRDefault="00941F42" w:rsidP="00941F42">
      <w:pPr>
        <w:jc w:val="center"/>
        <w:rPr>
          <w:b/>
        </w:rPr>
      </w:pPr>
    </w:p>
    <w:p w:rsidR="00941F42" w:rsidRDefault="00941F42" w:rsidP="00941F42">
      <w:pPr>
        <w:rPr>
          <w:b/>
        </w:rPr>
      </w:pPr>
      <w:r>
        <w:rPr>
          <w:b/>
        </w:rPr>
        <w:t xml:space="preserve">Public Pad – no signup/login </w:t>
      </w:r>
    </w:p>
    <w:p w:rsidR="00941F42" w:rsidRDefault="00941F42" w:rsidP="00941F42">
      <w:pPr>
        <w:rPr>
          <w:b/>
        </w:rPr>
      </w:pPr>
    </w:p>
    <w:tbl>
      <w:tblPr>
        <w:tblStyle w:val="TableGrid"/>
        <w:tblW w:w="13158" w:type="dxa"/>
        <w:tblLook w:val="04A0" w:firstRow="1" w:lastRow="0" w:firstColumn="1" w:lastColumn="0" w:noHBand="0" w:noVBand="1"/>
      </w:tblPr>
      <w:tblGrid>
        <w:gridCol w:w="4698"/>
        <w:gridCol w:w="8460"/>
      </w:tblGrid>
      <w:tr w:rsidR="00941F42" w:rsidTr="000F41D6">
        <w:tc>
          <w:tcPr>
            <w:tcW w:w="4698" w:type="dxa"/>
          </w:tcPr>
          <w:p w:rsidR="00941F42" w:rsidRDefault="00941F42" w:rsidP="00941F42">
            <w:pPr>
              <w:rPr>
                <w:rStyle w:val="Emphasis"/>
                <w:rFonts w:eastAsia="Times New Roman" w:cs="Times New Roman"/>
                <w:i w:val="0"/>
              </w:rPr>
            </w:pPr>
            <w:r w:rsidRPr="002C37F6">
              <w:t>1</w:t>
            </w:r>
            <w:r w:rsidRPr="002C37F6">
              <w:rPr>
                <w:i/>
              </w:rPr>
              <w:t xml:space="preserve">.  </w:t>
            </w:r>
            <w:r w:rsidRPr="002C37F6">
              <w:rPr>
                <w:rStyle w:val="Emphasis"/>
                <w:rFonts w:eastAsia="Times New Roman" w:cs="Times New Roman"/>
                <w:i w:val="0"/>
              </w:rPr>
              <w:t xml:space="preserve">Go to </w:t>
            </w:r>
            <w:r w:rsidRPr="002C37F6">
              <w:rPr>
                <w:rStyle w:val="Emphasis"/>
                <w:rFonts w:eastAsia="Times New Roman" w:cs="Times New Roman"/>
                <w:i w:val="0"/>
              </w:rPr>
              <w:fldChar w:fldCharType="begin"/>
            </w:r>
            <w:r w:rsidRPr="002C37F6">
              <w:rPr>
                <w:rStyle w:val="Emphasis"/>
                <w:rFonts w:eastAsia="Times New Roman" w:cs="Times New Roman"/>
                <w:i w:val="0"/>
              </w:rPr>
              <w:instrText xml:space="preserve"> HYPERLINK "http://titanpad.com/" \t "_blank" </w:instrText>
            </w:r>
            <w:r w:rsidRPr="002C37F6">
              <w:rPr>
                <w:rStyle w:val="Emphasis"/>
                <w:rFonts w:eastAsia="Times New Roman" w:cs="Times New Roman"/>
                <w:i w:val="0"/>
              </w:rPr>
              <w:fldChar w:fldCharType="separate"/>
            </w:r>
            <w:r w:rsidRPr="002C37F6">
              <w:rPr>
                <w:rStyle w:val="Hyperlink"/>
                <w:rFonts w:eastAsia="Times New Roman" w:cs="Times New Roman"/>
                <w:i/>
                <w:iCs/>
              </w:rPr>
              <w:t>http://titanpad.com</w:t>
            </w:r>
            <w:r w:rsidRPr="002C37F6">
              <w:rPr>
                <w:rStyle w:val="Emphasis"/>
                <w:rFonts w:eastAsia="Times New Roman" w:cs="Times New Roman"/>
                <w:i w:val="0"/>
              </w:rPr>
              <w:fldChar w:fldCharType="end"/>
            </w:r>
          </w:p>
          <w:p w:rsidR="000F41D6" w:rsidRPr="002C37F6" w:rsidRDefault="000F41D6" w:rsidP="00941F42">
            <w:pPr>
              <w:rPr>
                <w:i/>
              </w:rPr>
            </w:pPr>
          </w:p>
        </w:tc>
        <w:tc>
          <w:tcPr>
            <w:tcW w:w="8460" w:type="dxa"/>
          </w:tcPr>
          <w:p w:rsidR="00941F42" w:rsidRDefault="002C37F6" w:rsidP="00941F42">
            <w:pPr>
              <w:jc w:val="center"/>
              <w:rPr>
                <w:b/>
              </w:rPr>
            </w:pPr>
            <w:r>
              <w:rPr>
                <w:b/>
                <w:noProof/>
              </w:rPr>
              <w:drawing>
                <wp:inline distT="0" distB="0" distL="0" distR="0" wp14:anchorId="2F816DC3" wp14:editId="135C9534">
                  <wp:extent cx="4409815" cy="541020"/>
                  <wp:effectExtent l="0" t="0" r="10160" b="0"/>
                  <wp:docPr id="2" name="Picture 2" descr="Macintosh HD:Users:Teacher:Desktop:Screen Shot 2012-06-18 at 9.38.4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Teacher:Desktop:Screen Shot 2012-06-18 at 9.38.45 A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420258" cy="542301"/>
                          </a:xfrm>
                          <a:prstGeom prst="rect">
                            <a:avLst/>
                          </a:prstGeom>
                          <a:noFill/>
                          <a:ln>
                            <a:noFill/>
                          </a:ln>
                        </pic:spPr>
                      </pic:pic>
                    </a:graphicData>
                  </a:graphic>
                </wp:inline>
              </w:drawing>
            </w:r>
          </w:p>
        </w:tc>
      </w:tr>
      <w:tr w:rsidR="00941F42" w:rsidTr="000F41D6">
        <w:tc>
          <w:tcPr>
            <w:tcW w:w="4698" w:type="dxa"/>
          </w:tcPr>
          <w:p w:rsidR="00941F42" w:rsidRPr="002C37F6" w:rsidRDefault="00941F42" w:rsidP="00941F42">
            <w:pPr>
              <w:rPr>
                <w:i/>
              </w:rPr>
            </w:pPr>
            <w:r w:rsidRPr="002C37F6">
              <w:t>2.</w:t>
            </w:r>
            <w:r w:rsidRPr="002C37F6">
              <w:rPr>
                <w:i/>
              </w:rPr>
              <w:t xml:space="preserve">  </w:t>
            </w:r>
            <w:r w:rsidRPr="002C37F6">
              <w:rPr>
                <w:rStyle w:val="Emphasis"/>
                <w:rFonts w:eastAsia="Times New Roman" w:cs="Times New Roman"/>
                <w:i w:val="0"/>
              </w:rPr>
              <w:t>Create a Public Pad for each group (public pads are limited to 8 or fewer users)</w:t>
            </w:r>
          </w:p>
        </w:tc>
        <w:tc>
          <w:tcPr>
            <w:tcW w:w="8460" w:type="dxa"/>
          </w:tcPr>
          <w:p w:rsidR="00941F42" w:rsidRDefault="002C37F6" w:rsidP="00941F42">
            <w:pPr>
              <w:jc w:val="center"/>
              <w:rPr>
                <w:b/>
              </w:rPr>
            </w:pPr>
            <w:r>
              <w:rPr>
                <w:b/>
                <w:noProof/>
              </w:rPr>
              <w:drawing>
                <wp:inline distT="0" distB="0" distL="0" distR="0" wp14:anchorId="4A969E1D" wp14:editId="0F3C9D3F">
                  <wp:extent cx="2230120" cy="2341977"/>
                  <wp:effectExtent l="0" t="0" r="5080" b="0"/>
                  <wp:docPr id="1" name="Picture 1" descr="Macintosh HD:Users:Teacher:Desktop:Screen Shot 2012-06-18 at 9.38.2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eacher:Desktop:Screen Shot 2012-06-18 at 9.38.26 A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31287" cy="2343203"/>
                          </a:xfrm>
                          <a:prstGeom prst="rect">
                            <a:avLst/>
                          </a:prstGeom>
                          <a:noFill/>
                          <a:ln>
                            <a:noFill/>
                          </a:ln>
                        </pic:spPr>
                      </pic:pic>
                    </a:graphicData>
                  </a:graphic>
                </wp:inline>
              </w:drawing>
            </w:r>
          </w:p>
        </w:tc>
      </w:tr>
      <w:tr w:rsidR="00941F42" w:rsidTr="000F41D6">
        <w:tc>
          <w:tcPr>
            <w:tcW w:w="4698" w:type="dxa"/>
          </w:tcPr>
          <w:p w:rsidR="00941F42" w:rsidRPr="002C37F6" w:rsidRDefault="00941F42" w:rsidP="002C37F6">
            <w:pPr>
              <w:rPr>
                <w:rStyle w:val="Emphasis"/>
                <w:rFonts w:eastAsia="Times New Roman" w:cs="Times New Roman"/>
                <w:i w:val="0"/>
              </w:rPr>
            </w:pPr>
            <w:r w:rsidRPr="002C37F6">
              <w:rPr>
                <w:rStyle w:val="Emphasis"/>
                <w:rFonts w:eastAsia="Times New Roman" w:cs="Times New Roman"/>
                <w:i w:val="0"/>
              </w:rPr>
              <w:t xml:space="preserve">3.  Copy the link for </w:t>
            </w:r>
            <w:r w:rsidR="002C37F6" w:rsidRPr="002C37F6">
              <w:rPr>
                <w:rStyle w:val="Emphasis"/>
                <w:rFonts w:eastAsia="Times New Roman" w:cs="Times New Roman"/>
                <w:i w:val="0"/>
              </w:rPr>
              <w:t>your</w:t>
            </w:r>
            <w:r w:rsidRPr="002C37F6">
              <w:rPr>
                <w:rStyle w:val="Emphasis"/>
                <w:rFonts w:eastAsia="Times New Roman" w:cs="Times New Roman"/>
                <w:i w:val="0"/>
              </w:rPr>
              <w:t xml:space="preserve"> pad and </w:t>
            </w:r>
            <w:r w:rsidR="002C37F6" w:rsidRPr="002C37F6">
              <w:rPr>
                <w:rStyle w:val="Emphasis"/>
                <w:rFonts w:eastAsia="Times New Roman" w:cs="Times New Roman"/>
                <w:i w:val="0"/>
              </w:rPr>
              <w:t>share it with your students.</w:t>
            </w:r>
            <w:r w:rsidR="002C37F6">
              <w:rPr>
                <w:rStyle w:val="Emphasis"/>
                <w:rFonts w:eastAsia="Times New Roman" w:cs="Times New Roman"/>
              </w:rPr>
              <w:t xml:space="preserve">  (You can do one pad for each group in your class and </w:t>
            </w:r>
            <w:r>
              <w:rPr>
                <w:rStyle w:val="Emphasis"/>
                <w:rFonts w:eastAsia="Times New Roman" w:cs="Times New Roman"/>
              </w:rPr>
              <w:t xml:space="preserve">assign </w:t>
            </w:r>
            <w:r w:rsidR="002C37F6">
              <w:rPr>
                <w:rStyle w:val="Emphasis"/>
                <w:rFonts w:eastAsia="Times New Roman" w:cs="Times New Roman"/>
              </w:rPr>
              <w:t>a pad</w:t>
            </w:r>
            <w:r>
              <w:rPr>
                <w:rStyle w:val="Emphasis"/>
                <w:rFonts w:eastAsia="Times New Roman" w:cs="Times New Roman"/>
              </w:rPr>
              <w:t xml:space="preserve"> to </w:t>
            </w:r>
            <w:r w:rsidR="002C37F6">
              <w:rPr>
                <w:rStyle w:val="Emphasis"/>
                <w:rFonts w:eastAsia="Times New Roman" w:cs="Times New Roman"/>
              </w:rPr>
              <w:t>each</w:t>
            </w:r>
            <w:r>
              <w:rPr>
                <w:rStyle w:val="Emphasis"/>
                <w:rFonts w:eastAsia="Times New Roman" w:cs="Times New Roman"/>
              </w:rPr>
              <w:t xml:space="preserve"> of the groups.</w:t>
            </w:r>
            <w:r w:rsidR="002C37F6">
              <w:rPr>
                <w:rStyle w:val="Emphasis"/>
                <w:rFonts w:eastAsia="Times New Roman" w:cs="Times New Roman"/>
              </w:rPr>
              <w:t>)</w:t>
            </w:r>
            <w:r>
              <w:rPr>
                <w:rStyle w:val="Emphasis"/>
                <w:rFonts w:eastAsia="Times New Roman" w:cs="Times New Roman"/>
              </w:rPr>
              <w:t xml:space="preserve"> </w:t>
            </w:r>
            <w:r w:rsidRPr="002C37F6">
              <w:rPr>
                <w:rStyle w:val="Emphasis"/>
                <w:rFonts w:eastAsia="Times New Roman" w:cs="Times New Roman"/>
                <w:i w:val="0"/>
              </w:rPr>
              <w:t xml:space="preserve">You can </w:t>
            </w:r>
            <w:r w:rsidR="002C37F6" w:rsidRPr="002C37F6">
              <w:rPr>
                <w:rStyle w:val="Emphasis"/>
                <w:rFonts w:eastAsia="Times New Roman" w:cs="Times New Roman"/>
                <w:i w:val="0"/>
              </w:rPr>
              <w:t>share link</w:t>
            </w:r>
            <w:r w:rsidRPr="002C37F6">
              <w:rPr>
                <w:rStyle w:val="Emphasis"/>
                <w:rFonts w:eastAsia="Times New Roman" w:cs="Times New Roman"/>
                <w:i w:val="0"/>
              </w:rPr>
              <w:t>s by creating a wiki page or by putting the group name and link to the pads on a MS Word and putting the document into your public folder on your school server.</w:t>
            </w:r>
          </w:p>
          <w:p w:rsidR="002C37F6" w:rsidRDefault="002C37F6" w:rsidP="002C37F6">
            <w:pPr>
              <w:rPr>
                <w:b/>
              </w:rPr>
            </w:pPr>
            <w:r w:rsidRPr="002C37F6">
              <w:rPr>
                <w:rStyle w:val="Emphasis"/>
                <w:rFonts w:eastAsia="Times New Roman" w:cs="Times New Roman"/>
                <w:i w:val="0"/>
              </w:rPr>
              <w:t>*To make the links easy for your students</w:t>
            </w:r>
            <w:r>
              <w:rPr>
                <w:rStyle w:val="Emphasis"/>
                <w:rFonts w:eastAsia="Times New Roman" w:cs="Times New Roman"/>
              </w:rPr>
              <w:t xml:space="preserve"> to type, you may want to use </w:t>
            </w:r>
            <w:hyperlink r:id="rId8" w:history="1">
              <w:r w:rsidRPr="000F41D6">
                <w:rPr>
                  <w:rStyle w:val="Hyperlink"/>
                  <w:rFonts w:eastAsia="Times New Roman" w:cs="Times New Roman"/>
                </w:rPr>
                <w:t>tinyurl.com</w:t>
              </w:r>
            </w:hyperlink>
          </w:p>
        </w:tc>
        <w:tc>
          <w:tcPr>
            <w:tcW w:w="8460" w:type="dxa"/>
          </w:tcPr>
          <w:p w:rsidR="002C37F6" w:rsidRDefault="002C37F6" w:rsidP="00941F42">
            <w:pPr>
              <w:jc w:val="center"/>
              <w:rPr>
                <w:b/>
              </w:rPr>
            </w:pPr>
          </w:p>
          <w:p w:rsidR="002C37F6" w:rsidRDefault="002C37F6" w:rsidP="00941F42">
            <w:pPr>
              <w:jc w:val="center"/>
              <w:rPr>
                <w:b/>
              </w:rPr>
            </w:pPr>
          </w:p>
          <w:p w:rsidR="002C37F6" w:rsidRDefault="002C37F6" w:rsidP="00941F42">
            <w:pPr>
              <w:jc w:val="center"/>
              <w:rPr>
                <w:b/>
              </w:rPr>
            </w:pPr>
          </w:p>
          <w:p w:rsidR="002C37F6" w:rsidRDefault="002C37F6" w:rsidP="00941F42">
            <w:pPr>
              <w:jc w:val="center"/>
              <w:rPr>
                <w:b/>
              </w:rPr>
            </w:pPr>
          </w:p>
          <w:p w:rsidR="00941F42" w:rsidRDefault="002C37F6" w:rsidP="00941F42">
            <w:pPr>
              <w:jc w:val="center"/>
              <w:rPr>
                <w:b/>
              </w:rPr>
            </w:pPr>
            <w:r>
              <w:rPr>
                <w:b/>
                <w:noProof/>
              </w:rPr>
              <w:drawing>
                <wp:inline distT="0" distB="0" distL="0" distR="0" wp14:anchorId="681CA673" wp14:editId="2E2A83B0">
                  <wp:extent cx="4709447" cy="579120"/>
                  <wp:effectExtent l="0" t="0" r="0" b="5080"/>
                  <wp:docPr id="3" name="Picture 3" descr="Macintosh HD:Users:Teacher:Desktop:Screen Shot 2012-06-18 at 9.54.4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Teacher:Desktop:Screen Shot 2012-06-18 at 9.54.47 AM.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17776" cy="580144"/>
                          </a:xfrm>
                          <a:prstGeom prst="rect">
                            <a:avLst/>
                          </a:prstGeom>
                          <a:noFill/>
                          <a:ln>
                            <a:noFill/>
                          </a:ln>
                        </pic:spPr>
                      </pic:pic>
                    </a:graphicData>
                  </a:graphic>
                </wp:inline>
              </w:drawing>
            </w:r>
          </w:p>
        </w:tc>
      </w:tr>
    </w:tbl>
    <w:p w:rsidR="002C37F6" w:rsidRDefault="002C37F6" w:rsidP="002C37F6">
      <w:pPr>
        <w:rPr>
          <w:rFonts w:eastAsia="Times New Roman" w:cs="Times New Roman"/>
          <w:b/>
        </w:rPr>
      </w:pPr>
      <w:r w:rsidRPr="002C37F6">
        <w:rPr>
          <w:rFonts w:eastAsia="Times New Roman" w:cs="Times New Roman"/>
          <w:b/>
        </w:rPr>
        <w:lastRenderedPageBreak/>
        <w:t>Pro Pad</w:t>
      </w:r>
      <w:r>
        <w:rPr>
          <w:rFonts w:eastAsia="Times New Roman" w:cs="Times New Roman"/>
          <w:b/>
        </w:rPr>
        <w:t xml:space="preserve"> – Must sign up and students must have accounts (that you create, not them</w:t>
      </w:r>
      <w:proofErr w:type="gramStart"/>
      <w:r>
        <w:rPr>
          <w:rFonts w:eastAsia="Times New Roman" w:cs="Times New Roman"/>
          <w:b/>
        </w:rPr>
        <w:t>)  This</w:t>
      </w:r>
      <w:proofErr w:type="gramEnd"/>
      <w:r>
        <w:rPr>
          <w:rFonts w:eastAsia="Times New Roman" w:cs="Times New Roman"/>
          <w:b/>
        </w:rPr>
        <w:t xml:space="preserve"> is a </w:t>
      </w:r>
      <w:r w:rsidR="000D7298">
        <w:rPr>
          <w:rFonts w:eastAsia="Times New Roman" w:cs="Times New Roman"/>
          <w:b/>
        </w:rPr>
        <w:t xml:space="preserve">team site, or a </w:t>
      </w:r>
      <w:r>
        <w:rPr>
          <w:rFonts w:eastAsia="Times New Roman" w:cs="Times New Roman"/>
          <w:b/>
        </w:rPr>
        <w:t>“list” of pads and you</w:t>
      </w:r>
      <w:r w:rsidR="00E85DC1">
        <w:rPr>
          <w:rFonts w:eastAsia="Times New Roman" w:cs="Times New Roman"/>
          <w:b/>
        </w:rPr>
        <w:t xml:space="preserve"> can create as many as you wish. G</w:t>
      </w:r>
      <w:r>
        <w:rPr>
          <w:rFonts w:eastAsia="Times New Roman" w:cs="Times New Roman"/>
          <w:b/>
        </w:rPr>
        <w:t>etting to them does require logging in, so no one can stumble upon your class work.</w:t>
      </w:r>
      <w:r w:rsidR="00E85DC1">
        <w:rPr>
          <w:rFonts w:eastAsia="Times New Roman" w:cs="Times New Roman"/>
          <w:b/>
        </w:rPr>
        <w:t xml:space="preserve">  You must add students individually with email/name/password.</w:t>
      </w:r>
    </w:p>
    <w:p w:rsidR="002C37F6" w:rsidRDefault="002C37F6" w:rsidP="002C37F6">
      <w:pPr>
        <w:rPr>
          <w:rFonts w:eastAsia="Times New Roman" w:cs="Times New Roman"/>
          <w:b/>
        </w:rPr>
      </w:pPr>
    </w:p>
    <w:p w:rsidR="002C37F6" w:rsidRDefault="002C37F6" w:rsidP="002C37F6">
      <w:pPr>
        <w:rPr>
          <w:rFonts w:eastAsia="Times New Roman" w:cs="Times New Roman"/>
          <w:b/>
        </w:rPr>
      </w:pPr>
    </w:p>
    <w:tbl>
      <w:tblPr>
        <w:tblStyle w:val="TableGrid"/>
        <w:tblW w:w="0" w:type="auto"/>
        <w:tblLayout w:type="fixed"/>
        <w:tblLook w:val="04A0" w:firstRow="1" w:lastRow="0" w:firstColumn="1" w:lastColumn="0" w:noHBand="0" w:noVBand="1"/>
      </w:tblPr>
      <w:tblGrid>
        <w:gridCol w:w="6678"/>
        <w:gridCol w:w="6120"/>
      </w:tblGrid>
      <w:tr w:rsidR="000D7298" w:rsidTr="000D7298">
        <w:tc>
          <w:tcPr>
            <w:tcW w:w="6678" w:type="dxa"/>
          </w:tcPr>
          <w:p w:rsidR="002C37F6" w:rsidRPr="002C37F6" w:rsidRDefault="002C37F6" w:rsidP="002C37F6">
            <w:pPr>
              <w:pStyle w:val="ListParagraph"/>
              <w:numPr>
                <w:ilvl w:val="0"/>
                <w:numId w:val="1"/>
              </w:numPr>
              <w:rPr>
                <w:rFonts w:eastAsia="Times New Roman" w:cs="Times New Roman"/>
              </w:rPr>
            </w:pPr>
            <w:r w:rsidRPr="002C37F6">
              <w:rPr>
                <w:rFonts w:eastAsia="Times New Roman" w:cs="Times New Roman"/>
              </w:rPr>
              <w:t xml:space="preserve">Go to </w:t>
            </w:r>
          </w:p>
          <w:p w:rsidR="002C37F6" w:rsidRDefault="002C37F6" w:rsidP="000F41D6">
            <w:pPr>
              <w:pStyle w:val="ListParagraph"/>
              <w:rPr>
                <w:rFonts w:eastAsia="Times New Roman" w:cs="Times New Roman"/>
              </w:rPr>
            </w:pPr>
            <w:hyperlink r:id="rId10" w:history="1">
              <w:r w:rsidRPr="002C37F6">
                <w:rPr>
                  <w:rStyle w:val="Hyperlink"/>
                  <w:rFonts w:eastAsia="Times New Roman" w:cs="Times New Roman"/>
                </w:rPr>
                <w:t>http://titanpad.com/ep/pro-signup/</w:t>
              </w:r>
            </w:hyperlink>
          </w:p>
          <w:p w:rsidR="000F41D6" w:rsidRDefault="000F41D6" w:rsidP="000F41D6">
            <w:pPr>
              <w:pStyle w:val="ListParagraph"/>
              <w:numPr>
                <w:ilvl w:val="0"/>
                <w:numId w:val="2"/>
              </w:numPr>
              <w:rPr>
                <w:rFonts w:eastAsia="Times New Roman" w:cs="Times New Roman"/>
              </w:rPr>
            </w:pPr>
            <w:r>
              <w:rPr>
                <w:rFonts w:eastAsia="Times New Roman" w:cs="Times New Roman"/>
              </w:rPr>
              <w:t>Type in the name (no spaces) you would live to give your team site</w:t>
            </w:r>
          </w:p>
          <w:p w:rsidR="000F41D6" w:rsidRDefault="000F41D6" w:rsidP="000F41D6">
            <w:pPr>
              <w:pStyle w:val="ListParagraph"/>
              <w:ind w:left="1440"/>
              <w:rPr>
                <w:rFonts w:eastAsia="Times New Roman" w:cs="Times New Roman"/>
                <w:i/>
                <w:sz w:val="20"/>
                <w:szCs w:val="20"/>
              </w:rPr>
            </w:pPr>
            <w:r w:rsidRPr="000F41D6">
              <w:rPr>
                <w:rFonts w:eastAsia="Times New Roman" w:cs="Times New Roman"/>
                <w:i/>
                <w:sz w:val="20"/>
                <w:szCs w:val="20"/>
              </w:rPr>
              <w:t>*This will become the first part of the web address for your site, so choose something that students can remember AND spell/type</w:t>
            </w:r>
          </w:p>
          <w:p w:rsidR="000F41D6" w:rsidRPr="000F41D6" w:rsidRDefault="000F41D6" w:rsidP="000F41D6">
            <w:pPr>
              <w:pStyle w:val="ListParagraph"/>
              <w:numPr>
                <w:ilvl w:val="0"/>
                <w:numId w:val="2"/>
              </w:numPr>
              <w:rPr>
                <w:rFonts w:eastAsia="Times New Roman" w:cs="Times New Roman"/>
                <w:i/>
              </w:rPr>
            </w:pPr>
            <w:r>
              <w:rPr>
                <w:rFonts w:eastAsia="Times New Roman" w:cs="Times New Roman"/>
              </w:rPr>
              <w:t>Type in Your full name and email address</w:t>
            </w:r>
          </w:p>
          <w:p w:rsidR="000F41D6" w:rsidRPr="000F41D6" w:rsidRDefault="000F41D6" w:rsidP="000F41D6">
            <w:pPr>
              <w:pStyle w:val="ListParagraph"/>
              <w:numPr>
                <w:ilvl w:val="0"/>
                <w:numId w:val="2"/>
              </w:numPr>
              <w:rPr>
                <w:rFonts w:eastAsia="Times New Roman" w:cs="Times New Roman"/>
                <w:i/>
              </w:rPr>
            </w:pPr>
            <w:r>
              <w:rPr>
                <w:rFonts w:eastAsia="Times New Roman" w:cs="Times New Roman"/>
              </w:rPr>
              <w:t>Click on Create team site now</w:t>
            </w:r>
          </w:p>
        </w:tc>
        <w:tc>
          <w:tcPr>
            <w:tcW w:w="6120" w:type="dxa"/>
          </w:tcPr>
          <w:p w:rsidR="002C37F6" w:rsidRPr="000F41D6" w:rsidRDefault="000F41D6" w:rsidP="000F41D6">
            <w:pPr>
              <w:tabs>
                <w:tab w:val="left" w:pos="1264"/>
              </w:tabs>
              <w:jc w:val="center"/>
              <w:rPr>
                <w:rFonts w:eastAsia="Times New Roman" w:cs="Times New Roman"/>
              </w:rPr>
            </w:pPr>
            <w:r>
              <w:rPr>
                <w:rFonts w:eastAsia="Times New Roman" w:cs="Times New Roman"/>
                <w:noProof/>
              </w:rPr>
              <w:drawing>
                <wp:inline distT="0" distB="0" distL="0" distR="0" wp14:anchorId="6DAE898A" wp14:editId="5BDF6699">
                  <wp:extent cx="2840355" cy="3104842"/>
                  <wp:effectExtent l="0" t="0" r="4445" b="0"/>
                  <wp:docPr id="5" name="Picture 5" descr="Macintosh HD:Users:Teacher:Desktop:Screen Shot 2012-06-18 at 10.08.0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Teacher:Desktop:Screen Shot 2012-06-18 at 10.08.06 AM.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40521" cy="3105024"/>
                          </a:xfrm>
                          <a:prstGeom prst="rect">
                            <a:avLst/>
                          </a:prstGeom>
                          <a:noFill/>
                          <a:ln>
                            <a:noFill/>
                          </a:ln>
                        </pic:spPr>
                      </pic:pic>
                    </a:graphicData>
                  </a:graphic>
                </wp:inline>
              </w:drawing>
            </w:r>
          </w:p>
        </w:tc>
      </w:tr>
      <w:tr w:rsidR="000D7298" w:rsidTr="000D7298">
        <w:tc>
          <w:tcPr>
            <w:tcW w:w="6678" w:type="dxa"/>
          </w:tcPr>
          <w:p w:rsidR="002C37F6" w:rsidRPr="000F41D6" w:rsidRDefault="000F41D6" w:rsidP="000F41D6">
            <w:pPr>
              <w:rPr>
                <w:rFonts w:eastAsia="Times New Roman" w:cs="Times New Roman"/>
              </w:rPr>
            </w:pPr>
            <w:r>
              <w:rPr>
                <w:rFonts w:eastAsia="Times New Roman" w:cs="Times New Roman"/>
              </w:rPr>
              <w:t xml:space="preserve">2.  Check your email </w:t>
            </w:r>
          </w:p>
        </w:tc>
        <w:tc>
          <w:tcPr>
            <w:tcW w:w="6120" w:type="dxa"/>
          </w:tcPr>
          <w:p w:rsidR="002C37F6" w:rsidRDefault="000F41D6" w:rsidP="000F41D6">
            <w:pPr>
              <w:jc w:val="center"/>
              <w:rPr>
                <w:rFonts w:eastAsia="Times New Roman" w:cs="Times New Roman"/>
                <w:b/>
              </w:rPr>
            </w:pPr>
            <w:r>
              <w:rPr>
                <w:rFonts w:eastAsia="Times New Roman" w:cs="Times New Roman"/>
                <w:b/>
                <w:noProof/>
              </w:rPr>
              <w:drawing>
                <wp:inline distT="0" distB="0" distL="0" distR="0" wp14:anchorId="4B665D75" wp14:editId="311C2CC5">
                  <wp:extent cx="2611120" cy="847809"/>
                  <wp:effectExtent l="0" t="0" r="5080" b="0"/>
                  <wp:docPr id="6" name="Picture 6" descr="Macintosh HD:Users:Teacher:Desktop:Screen Shot 2012-06-18 at 10.08.1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cintosh HD:Users:Teacher:Desktop:Screen Shot 2012-06-18 at 10.08.19 A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14202" cy="848810"/>
                          </a:xfrm>
                          <a:prstGeom prst="rect">
                            <a:avLst/>
                          </a:prstGeom>
                          <a:noFill/>
                          <a:ln>
                            <a:noFill/>
                          </a:ln>
                        </pic:spPr>
                      </pic:pic>
                    </a:graphicData>
                  </a:graphic>
                </wp:inline>
              </w:drawing>
            </w:r>
          </w:p>
        </w:tc>
      </w:tr>
      <w:tr w:rsidR="000D7298" w:rsidTr="000D7298">
        <w:tc>
          <w:tcPr>
            <w:tcW w:w="6678" w:type="dxa"/>
          </w:tcPr>
          <w:p w:rsidR="002C37F6" w:rsidRPr="001B5320" w:rsidRDefault="001B5320" w:rsidP="002C37F6">
            <w:pPr>
              <w:rPr>
                <w:rFonts w:eastAsia="Times New Roman" w:cs="Times New Roman"/>
              </w:rPr>
            </w:pPr>
            <w:r>
              <w:rPr>
                <w:rFonts w:eastAsia="Times New Roman" w:cs="Times New Roman"/>
              </w:rPr>
              <w:t xml:space="preserve">3. Look for an email from </w:t>
            </w:r>
            <w:proofErr w:type="spellStart"/>
            <w:r>
              <w:rPr>
                <w:rFonts w:eastAsia="Times New Roman" w:cs="Times New Roman"/>
              </w:rPr>
              <w:t>TitanPad</w:t>
            </w:r>
            <w:proofErr w:type="spellEnd"/>
            <w:r>
              <w:rPr>
                <w:rFonts w:eastAsia="Times New Roman" w:cs="Times New Roman"/>
              </w:rPr>
              <w:t xml:space="preserve"> in your Inbox.</w:t>
            </w:r>
          </w:p>
        </w:tc>
        <w:tc>
          <w:tcPr>
            <w:tcW w:w="6120" w:type="dxa"/>
          </w:tcPr>
          <w:p w:rsidR="002C37F6" w:rsidRDefault="001B5320" w:rsidP="001B5320">
            <w:pPr>
              <w:jc w:val="center"/>
              <w:rPr>
                <w:rFonts w:eastAsia="Times New Roman" w:cs="Times New Roman"/>
                <w:b/>
              </w:rPr>
            </w:pPr>
            <w:r>
              <w:rPr>
                <w:rFonts w:eastAsia="Times New Roman" w:cs="Times New Roman"/>
                <w:b/>
                <w:noProof/>
              </w:rPr>
              <w:drawing>
                <wp:inline distT="0" distB="0" distL="0" distR="0" wp14:anchorId="62B415A0" wp14:editId="31AE8C91">
                  <wp:extent cx="4759750" cy="863807"/>
                  <wp:effectExtent l="0" t="0" r="0" b="0"/>
                  <wp:docPr id="7" name="Picture 7" descr="Macintosh HD:Users:Teacher:Desktop:Screen Shot 2012-06-18 at 10.14.0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cintosh HD:Users:Teacher:Desktop:Screen Shot 2012-06-18 at 10.14.03 AM.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762012" cy="864218"/>
                          </a:xfrm>
                          <a:prstGeom prst="rect">
                            <a:avLst/>
                          </a:prstGeom>
                          <a:noFill/>
                          <a:ln>
                            <a:noFill/>
                          </a:ln>
                        </pic:spPr>
                      </pic:pic>
                    </a:graphicData>
                  </a:graphic>
                </wp:inline>
              </w:drawing>
            </w:r>
          </w:p>
        </w:tc>
      </w:tr>
      <w:tr w:rsidR="000D7298" w:rsidTr="000D7298">
        <w:tc>
          <w:tcPr>
            <w:tcW w:w="6678" w:type="dxa"/>
          </w:tcPr>
          <w:p w:rsidR="001B5320" w:rsidRDefault="001B5320" w:rsidP="002C37F6">
            <w:pPr>
              <w:rPr>
                <w:rFonts w:eastAsia="Times New Roman" w:cs="Times New Roman"/>
              </w:rPr>
            </w:pPr>
            <w:r>
              <w:rPr>
                <w:rFonts w:eastAsia="Times New Roman" w:cs="Times New Roman"/>
              </w:rPr>
              <w:t xml:space="preserve">4. </w:t>
            </w:r>
            <w:r w:rsidR="000D7298">
              <w:rPr>
                <w:rFonts w:eastAsia="Times New Roman" w:cs="Times New Roman"/>
              </w:rPr>
              <w:t>Open the email and click on the link.</w:t>
            </w:r>
          </w:p>
        </w:tc>
        <w:tc>
          <w:tcPr>
            <w:tcW w:w="6120" w:type="dxa"/>
          </w:tcPr>
          <w:p w:rsidR="001B5320" w:rsidRDefault="001A140A" w:rsidP="000D7298">
            <w:pPr>
              <w:jc w:val="center"/>
              <w:rPr>
                <w:rFonts w:eastAsia="Times New Roman" w:cs="Times New Roman"/>
                <w:b/>
              </w:rPr>
            </w:pPr>
            <w:r>
              <w:rPr>
                <w:rFonts w:eastAsia="Times New Roman" w:cs="Times New Roman"/>
                <w:b/>
                <w:noProof/>
              </w:rPr>
              <mc:AlternateContent>
                <mc:Choice Requires="wps">
                  <w:drawing>
                    <wp:anchor distT="0" distB="0" distL="114300" distR="114300" simplePos="0" relativeHeight="251659264" behindDoc="0" locked="0" layoutInCell="1" allowOverlap="1">
                      <wp:simplePos x="0" y="0"/>
                      <wp:positionH relativeFrom="column">
                        <wp:posOffset>331470</wp:posOffset>
                      </wp:positionH>
                      <wp:positionV relativeFrom="paragraph">
                        <wp:posOffset>450215</wp:posOffset>
                      </wp:positionV>
                      <wp:extent cx="800100" cy="45085"/>
                      <wp:effectExtent l="50800" t="25400" r="88900" b="107315"/>
                      <wp:wrapThrough wrapText="bothSides">
                        <wp:wrapPolygon edited="0">
                          <wp:start x="-1371" y="-12169"/>
                          <wp:lineTo x="-1371" y="60845"/>
                          <wp:lineTo x="23314" y="60845"/>
                          <wp:lineTo x="23314" y="-12169"/>
                          <wp:lineTo x="-1371" y="-12169"/>
                        </wp:wrapPolygon>
                      </wp:wrapThrough>
                      <wp:docPr id="16" name="Rectangle 16"/>
                      <wp:cNvGraphicFramePr/>
                      <a:graphic xmlns:a="http://schemas.openxmlformats.org/drawingml/2006/main">
                        <a:graphicData uri="http://schemas.microsoft.com/office/word/2010/wordprocessingShape">
                          <wps:wsp>
                            <wps:cNvSpPr/>
                            <wps:spPr>
                              <a:xfrm>
                                <a:off x="0" y="0"/>
                                <a:ext cx="800100" cy="45085"/>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6" o:spid="_x0000_s1026" style="position:absolute;margin-left:26.1pt;margin-top:35.45pt;width:63pt;height:3.5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" fillcolor="#4f81bd [3204]" strokecolor="#4579b8 [3044]">
                      <v:fill color2="#a7bfde [1620]" rotate="t" type="gradient">
                        <o:fill v:ext="view" type="gradientUnscaled"/>
                      </v:fill>
                      <v:shadow on="t" opacity="22937f" mv:blur="40000f" origin=",.5" offset="0,23000emu"/>
                      <w10:wrap type="through"/>
                    </v:rect>
                  </w:pict>
                </mc:Fallback>
              </mc:AlternateContent>
            </w:r>
            <w:r w:rsidR="000D7298">
              <w:rPr>
                <w:rFonts w:eastAsia="Times New Roman" w:cs="Times New Roman"/>
                <w:b/>
                <w:noProof/>
              </w:rPr>
              <w:drawing>
                <wp:inline distT="0" distB="0" distL="0" distR="0" wp14:anchorId="4B1A2EA9" wp14:editId="467CD512">
                  <wp:extent cx="2913013" cy="2064340"/>
                  <wp:effectExtent l="0" t="0" r="8255" b="0"/>
                  <wp:docPr id="8" name="Picture 8" descr="Macintosh HD:Users:Teacher:Desktop:Screen Shot 2012-06-18 at 10.14.3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cintosh HD:Users:Teacher:Desktop:Screen Shot 2012-06-18 at 10.14.32 AM.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13330" cy="2064565"/>
                          </a:xfrm>
                          <a:prstGeom prst="rect">
                            <a:avLst/>
                          </a:prstGeom>
                          <a:noFill/>
                          <a:ln>
                            <a:noFill/>
                          </a:ln>
                        </pic:spPr>
                      </pic:pic>
                    </a:graphicData>
                  </a:graphic>
                </wp:inline>
              </w:drawing>
            </w:r>
          </w:p>
        </w:tc>
      </w:tr>
      <w:tr w:rsidR="000D7298" w:rsidTr="000D7298">
        <w:tc>
          <w:tcPr>
            <w:tcW w:w="6678" w:type="dxa"/>
          </w:tcPr>
          <w:p w:rsidR="001B5320" w:rsidRDefault="001B5320" w:rsidP="002C37F6">
            <w:pPr>
              <w:rPr>
                <w:rFonts w:eastAsia="Times New Roman" w:cs="Times New Roman"/>
              </w:rPr>
            </w:pPr>
            <w:r>
              <w:rPr>
                <w:rFonts w:eastAsia="Times New Roman" w:cs="Times New Roman"/>
              </w:rPr>
              <w:t>5.</w:t>
            </w:r>
            <w:r w:rsidR="000D7298">
              <w:rPr>
                <w:rFonts w:eastAsia="Times New Roman" w:cs="Times New Roman"/>
              </w:rPr>
              <w:t xml:space="preserve"> Create your password as directed and click on Update Password</w:t>
            </w:r>
          </w:p>
        </w:tc>
        <w:tc>
          <w:tcPr>
            <w:tcW w:w="6120" w:type="dxa"/>
          </w:tcPr>
          <w:p w:rsidR="001B5320" w:rsidRDefault="000D7298" w:rsidP="000D7298">
            <w:pPr>
              <w:jc w:val="center"/>
              <w:rPr>
                <w:rFonts w:eastAsia="Times New Roman" w:cs="Times New Roman"/>
                <w:b/>
              </w:rPr>
            </w:pPr>
            <w:r>
              <w:rPr>
                <w:rFonts w:eastAsia="Times New Roman" w:cs="Times New Roman"/>
                <w:b/>
                <w:noProof/>
              </w:rPr>
              <w:drawing>
                <wp:inline distT="0" distB="0" distL="0" distR="0" wp14:anchorId="2C77F5F2" wp14:editId="1122FE63">
                  <wp:extent cx="4252978" cy="1372098"/>
                  <wp:effectExtent l="0" t="0" r="0" b="0"/>
                  <wp:docPr id="9" name="Picture 9" descr="Macintosh HD:Users:Teacher:Desktop:Screen Shot 2012-06-18 at 10.14.4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intosh HD:Users:Teacher:Desktop:Screen Shot 2012-06-18 at 10.14.47 AM.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54240" cy="1372505"/>
                          </a:xfrm>
                          <a:prstGeom prst="rect">
                            <a:avLst/>
                          </a:prstGeom>
                          <a:noFill/>
                          <a:ln>
                            <a:noFill/>
                          </a:ln>
                        </pic:spPr>
                      </pic:pic>
                    </a:graphicData>
                  </a:graphic>
                </wp:inline>
              </w:drawing>
            </w:r>
          </w:p>
        </w:tc>
      </w:tr>
      <w:tr w:rsidR="000D7298" w:rsidTr="000D7298">
        <w:tc>
          <w:tcPr>
            <w:tcW w:w="6678" w:type="dxa"/>
          </w:tcPr>
          <w:p w:rsidR="001B5320" w:rsidRDefault="001B5320" w:rsidP="002C37F6">
            <w:pPr>
              <w:rPr>
                <w:rFonts w:eastAsia="Times New Roman" w:cs="Times New Roman"/>
              </w:rPr>
            </w:pPr>
            <w:r>
              <w:rPr>
                <w:rFonts w:eastAsia="Times New Roman" w:cs="Times New Roman"/>
              </w:rPr>
              <w:t>6.</w:t>
            </w:r>
            <w:r w:rsidR="000D7298">
              <w:rPr>
                <w:rFonts w:eastAsia="Times New Roman" w:cs="Times New Roman"/>
              </w:rPr>
              <w:t xml:space="preserve"> Click on Create new pad</w:t>
            </w:r>
          </w:p>
        </w:tc>
        <w:tc>
          <w:tcPr>
            <w:tcW w:w="6120" w:type="dxa"/>
          </w:tcPr>
          <w:p w:rsidR="001B5320" w:rsidRDefault="000D7298" w:rsidP="000D7298">
            <w:pPr>
              <w:jc w:val="center"/>
              <w:rPr>
                <w:rFonts w:eastAsia="Times New Roman" w:cs="Times New Roman"/>
                <w:b/>
              </w:rPr>
            </w:pPr>
            <w:r>
              <w:rPr>
                <w:rFonts w:eastAsia="Times New Roman" w:cs="Times New Roman"/>
                <w:b/>
                <w:noProof/>
              </w:rPr>
              <w:drawing>
                <wp:inline distT="0" distB="0" distL="0" distR="0" wp14:anchorId="6094A1DB" wp14:editId="4112422C">
                  <wp:extent cx="3657600" cy="1566898"/>
                  <wp:effectExtent l="0" t="0" r="0" b="8255"/>
                  <wp:docPr id="10" name="Picture 10" descr="Macintosh HD:Users:Teacher:Desktop:Screen Shot 2012-06-18 at 10.15.1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cintosh HD:Users:Teacher:Desktop:Screen Shot 2012-06-18 at 10.15.19 AM.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57600" cy="1566898"/>
                          </a:xfrm>
                          <a:prstGeom prst="rect">
                            <a:avLst/>
                          </a:prstGeom>
                          <a:noFill/>
                          <a:ln>
                            <a:noFill/>
                          </a:ln>
                        </pic:spPr>
                      </pic:pic>
                    </a:graphicData>
                  </a:graphic>
                </wp:inline>
              </w:drawing>
            </w:r>
          </w:p>
        </w:tc>
      </w:tr>
      <w:tr w:rsidR="000D7298" w:rsidTr="000D7298">
        <w:tc>
          <w:tcPr>
            <w:tcW w:w="6678" w:type="dxa"/>
          </w:tcPr>
          <w:p w:rsidR="000D7298" w:rsidRDefault="000D7298" w:rsidP="002C37F6">
            <w:pPr>
              <w:rPr>
                <w:rFonts w:eastAsia="Times New Roman" w:cs="Times New Roman"/>
              </w:rPr>
            </w:pPr>
            <w:r>
              <w:rPr>
                <w:rFonts w:eastAsia="Times New Roman" w:cs="Times New Roman"/>
              </w:rPr>
              <w:t>7.  This takes you to a pad.  Note that it is called Untitled 1 (top left).</w:t>
            </w:r>
          </w:p>
          <w:p w:rsidR="000D7298" w:rsidRDefault="000D7298" w:rsidP="002C37F6">
            <w:pPr>
              <w:rPr>
                <w:rFonts w:eastAsia="Times New Roman" w:cs="Times New Roman"/>
              </w:rPr>
            </w:pPr>
          </w:p>
        </w:tc>
        <w:tc>
          <w:tcPr>
            <w:tcW w:w="6120" w:type="dxa"/>
          </w:tcPr>
          <w:p w:rsidR="000D7298" w:rsidRDefault="000D7298" w:rsidP="000D7298">
            <w:pPr>
              <w:jc w:val="center"/>
              <w:rPr>
                <w:rFonts w:eastAsia="Times New Roman" w:cs="Times New Roman"/>
                <w:b/>
              </w:rPr>
            </w:pPr>
            <w:r>
              <w:rPr>
                <w:rFonts w:eastAsia="Times New Roman" w:cs="Times New Roman"/>
                <w:b/>
                <w:noProof/>
              </w:rPr>
              <w:drawing>
                <wp:inline distT="0" distB="0" distL="0" distR="0" wp14:anchorId="03DA9525" wp14:editId="73985F8A">
                  <wp:extent cx="3657600" cy="1562383"/>
                  <wp:effectExtent l="0" t="0" r="0" b="12700"/>
                  <wp:docPr id="11" name="Picture 11" descr="Macintosh HD:Users:Teacher:Desktop:Screen Shot 2012-06-18 at 10.18.4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acintosh HD:Users:Teacher:Desktop:Screen Shot 2012-06-18 at 10.18.40 AM.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657600" cy="1562383"/>
                          </a:xfrm>
                          <a:prstGeom prst="rect">
                            <a:avLst/>
                          </a:prstGeom>
                          <a:noFill/>
                          <a:ln>
                            <a:noFill/>
                          </a:ln>
                        </pic:spPr>
                      </pic:pic>
                    </a:graphicData>
                  </a:graphic>
                </wp:inline>
              </w:drawing>
            </w:r>
          </w:p>
        </w:tc>
      </w:tr>
      <w:tr w:rsidR="000D7298" w:rsidTr="000D7298">
        <w:tc>
          <w:tcPr>
            <w:tcW w:w="6678" w:type="dxa"/>
          </w:tcPr>
          <w:p w:rsidR="000D7298" w:rsidRDefault="000D7298" w:rsidP="002C37F6">
            <w:pPr>
              <w:rPr>
                <w:rFonts w:eastAsia="Times New Roman" w:cs="Times New Roman"/>
              </w:rPr>
            </w:pPr>
            <w:r>
              <w:rPr>
                <w:rFonts w:eastAsia="Times New Roman" w:cs="Times New Roman"/>
              </w:rPr>
              <w:t>8.  Click on the title space (Untitled 1) and type in the name you wish your pad to have.</w:t>
            </w:r>
          </w:p>
        </w:tc>
        <w:tc>
          <w:tcPr>
            <w:tcW w:w="6120" w:type="dxa"/>
          </w:tcPr>
          <w:p w:rsidR="000D7298" w:rsidRDefault="000D7298" w:rsidP="000D7298">
            <w:pPr>
              <w:jc w:val="center"/>
              <w:rPr>
                <w:rFonts w:eastAsia="Times New Roman" w:cs="Times New Roman"/>
                <w:b/>
              </w:rPr>
            </w:pPr>
            <w:r>
              <w:rPr>
                <w:rFonts w:eastAsia="Times New Roman" w:cs="Times New Roman"/>
                <w:b/>
                <w:noProof/>
              </w:rPr>
              <w:drawing>
                <wp:inline distT="0" distB="0" distL="0" distR="0" wp14:anchorId="16545F9A" wp14:editId="3DE4573C">
                  <wp:extent cx="3657600" cy="1243313"/>
                  <wp:effectExtent l="0" t="0" r="0" b="1905"/>
                  <wp:docPr id="12" name="Picture 12" descr="Macintosh HD:Users:Teacher:Desktop:Screen Shot 2012-06-18 at 10.19.10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Macintosh HD:Users:Teacher:Desktop:Screen Shot 2012-06-18 at 10.19.10 AM.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657600" cy="1243313"/>
                          </a:xfrm>
                          <a:prstGeom prst="rect">
                            <a:avLst/>
                          </a:prstGeom>
                          <a:noFill/>
                          <a:ln>
                            <a:noFill/>
                          </a:ln>
                        </pic:spPr>
                      </pic:pic>
                    </a:graphicData>
                  </a:graphic>
                </wp:inline>
              </w:drawing>
            </w:r>
          </w:p>
        </w:tc>
      </w:tr>
      <w:tr w:rsidR="000D7298" w:rsidTr="000D7298">
        <w:tc>
          <w:tcPr>
            <w:tcW w:w="6678" w:type="dxa"/>
          </w:tcPr>
          <w:p w:rsidR="000D7298" w:rsidRDefault="000D7298" w:rsidP="002C37F6">
            <w:pPr>
              <w:rPr>
                <w:rFonts w:eastAsia="Times New Roman" w:cs="Times New Roman"/>
              </w:rPr>
            </w:pPr>
            <w:r>
              <w:rPr>
                <w:rFonts w:eastAsia="Times New Roman" w:cs="Times New Roman"/>
              </w:rPr>
              <w:t>9.</w:t>
            </w:r>
            <w:r w:rsidR="00E85DC1">
              <w:rPr>
                <w:rFonts w:eastAsia="Times New Roman" w:cs="Times New Roman"/>
              </w:rPr>
              <w:t xml:space="preserve">  Click Return to Pad list (top left)</w:t>
            </w:r>
          </w:p>
        </w:tc>
        <w:tc>
          <w:tcPr>
            <w:tcW w:w="6120" w:type="dxa"/>
          </w:tcPr>
          <w:p w:rsidR="000D7298" w:rsidRDefault="00E85DC1" w:rsidP="000D7298">
            <w:pPr>
              <w:jc w:val="center"/>
              <w:rPr>
                <w:rFonts w:eastAsia="Times New Roman" w:cs="Times New Roman"/>
                <w:b/>
              </w:rPr>
            </w:pPr>
            <w:r>
              <w:rPr>
                <w:rFonts w:eastAsia="Times New Roman" w:cs="Times New Roman"/>
                <w:b/>
                <w:noProof/>
              </w:rPr>
              <w:drawing>
                <wp:inline distT="0" distB="0" distL="0" distR="0">
                  <wp:extent cx="2383900" cy="1188720"/>
                  <wp:effectExtent l="0" t="0" r="3810" b="5080"/>
                  <wp:docPr id="13" name="Picture 13" descr="Macintosh HD:Users:Teacher:Desktop:Screen Shot 2012-06-18 at 10.19.26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Macintosh HD:Users:Teacher:Desktop:Screen Shot 2012-06-18 at 10.19.26 AM.pn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383900" cy="1188720"/>
                          </a:xfrm>
                          <a:prstGeom prst="rect">
                            <a:avLst/>
                          </a:prstGeom>
                          <a:noFill/>
                          <a:ln>
                            <a:noFill/>
                          </a:ln>
                        </pic:spPr>
                      </pic:pic>
                    </a:graphicData>
                  </a:graphic>
                </wp:inline>
              </w:drawing>
            </w:r>
          </w:p>
        </w:tc>
      </w:tr>
      <w:tr w:rsidR="000D7298" w:rsidTr="000D7298">
        <w:tc>
          <w:tcPr>
            <w:tcW w:w="6678" w:type="dxa"/>
          </w:tcPr>
          <w:p w:rsidR="000D7298" w:rsidRDefault="000D7298" w:rsidP="002C37F6">
            <w:pPr>
              <w:rPr>
                <w:rFonts w:eastAsia="Times New Roman" w:cs="Times New Roman"/>
              </w:rPr>
            </w:pPr>
            <w:r>
              <w:rPr>
                <w:rFonts w:eastAsia="Times New Roman" w:cs="Times New Roman"/>
              </w:rPr>
              <w:t>10.</w:t>
            </w:r>
            <w:r w:rsidR="00E85DC1">
              <w:rPr>
                <w:rFonts w:eastAsia="Times New Roman" w:cs="Times New Roman"/>
              </w:rPr>
              <w:t xml:space="preserve">  Click on Admin (at the top) and Manage Accounts to add student accounts (or accounts for other teachers if the project is cross curricular, you can even make the teacher an administrator!)</w:t>
            </w:r>
          </w:p>
          <w:p w:rsidR="00E85DC1" w:rsidRDefault="00E85DC1" w:rsidP="002C37F6">
            <w:pPr>
              <w:rPr>
                <w:rFonts w:eastAsia="Times New Roman" w:cs="Times New Roman"/>
              </w:rPr>
            </w:pPr>
            <w:r>
              <w:rPr>
                <w:rFonts w:eastAsia="Times New Roman" w:cs="Times New Roman"/>
              </w:rPr>
              <w:t>11.  Click on Create new account above the list of Names</w:t>
            </w:r>
          </w:p>
        </w:tc>
        <w:tc>
          <w:tcPr>
            <w:tcW w:w="6120" w:type="dxa"/>
          </w:tcPr>
          <w:p w:rsidR="000D7298" w:rsidRDefault="001A140A" w:rsidP="000D7298">
            <w:pPr>
              <w:jc w:val="center"/>
              <w:rPr>
                <w:rFonts w:eastAsia="Times New Roman" w:cs="Times New Roman"/>
                <w:b/>
              </w:rPr>
            </w:pPr>
            <w:r>
              <w:rPr>
                <w:rFonts w:eastAsia="Times New Roman" w:cs="Times New Roman"/>
                <w:b/>
                <w:noProof/>
              </w:rPr>
              <mc:AlternateContent>
                <mc:Choice Requires="wps">
                  <w:drawing>
                    <wp:anchor distT="0" distB="0" distL="114300" distR="114300" simplePos="0" relativeHeight="251660288" behindDoc="0" locked="0" layoutInCell="1" allowOverlap="1">
                      <wp:simplePos x="0" y="0"/>
                      <wp:positionH relativeFrom="column">
                        <wp:posOffset>1931670</wp:posOffset>
                      </wp:positionH>
                      <wp:positionV relativeFrom="paragraph">
                        <wp:posOffset>736600</wp:posOffset>
                      </wp:positionV>
                      <wp:extent cx="1600200" cy="114300"/>
                      <wp:effectExtent l="50800" t="25400" r="76200" b="114300"/>
                      <wp:wrapThrough wrapText="bothSides">
                        <wp:wrapPolygon edited="0">
                          <wp:start x="-686" y="-4800"/>
                          <wp:lineTo x="-686" y="38400"/>
                          <wp:lineTo x="22286" y="38400"/>
                          <wp:lineTo x="22286" y="-4800"/>
                          <wp:lineTo x="-686" y="-4800"/>
                        </wp:wrapPolygon>
                      </wp:wrapThrough>
                      <wp:docPr id="17" name="Rectangle 17"/>
                      <wp:cNvGraphicFramePr/>
                      <a:graphic xmlns:a="http://schemas.openxmlformats.org/drawingml/2006/main">
                        <a:graphicData uri="http://schemas.microsoft.com/office/word/2010/wordprocessingShape">
                          <wps:wsp>
                            <wps:cNvSpPr/>
                            <wps:spPr>
                              <a:xfrm>
                                <a:off x="0" y="0"/>
                                <a:ext cx="1600200" cy="1143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7" o:spid="_x0000_s1026" style="position:absolute;margin-left:152.1pt;margin-top:58pt;width:126pt;height:9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" fillcolor="#4f81bd [3204]" strokecolor="#4579b8 [3044]">
                      <v:fill color2="#a7bfde [1620]" rotate="t" type="gradient">
                        <o:fill v:ext="view" type="gradientUnscaled"/>
                      </v:fill>
                      <v:shadow on="t" opacity="22937f" mv:blur="40000f" origin=",.5" offset="0,23000emu"/>
                      <w10:wrap type="through"/>
                    </v:rect>
                  </w:pict>
                </mc:Fallback>
              </mc:AlternateContent>
            </w:r>
            <w:r w:rsidR="00E85DC1">
              <w:rPr>
                <w:rFonts w:eastAsia="Times New Roman" w:cs="Times New Roman"/>
                <w:b/>
                <w:noProof/>
              </w:rPr>
              <w:drawing>
                <wp:inline distT="0" distB="0" distL="0" distR="0">
                  <wp:extent cx="3749040" cy="1361440"/>
                  <wp:effectExtent l="0" t="0" r="10160" b="10160"/>
                  <wp:docPr id="14" name="Picture 14" descr="Macintosh HD:Users:Teacher:Desktop:Screen Shot 2012-06-18 at 10.19.44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Macintosh HD:Users:Teacher:Desktop:Screen Shot 2012-06-18 at 10.19.44 AM.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749040" cy="1361440"/>
                          </a:xfrm>
                          <a:prstGeom prst="rect">
                            <a:avLst/>
                          </a:prstGeom>
                          <a:noFill/>
                          <a:ln>
                            <a:noFill/>
                          </a:ln>
                        </pic:spPr>
                      </pic:pic>
                    </a:graphicData>
                  </a:graphic>
                </wp:inline>
              </w:drawing>
            </w:r>
          </w:p>
        </w:tc>
      </w:tr>
      <w:tr w:rsidR="00E85DC1" w:rsidTr="000D7298">
        <w:tc>
          <w:tcPr>
            <w:tcW w:w="6678" w:type="dxa"/>
          </w:tcPr>
          <w:p w:rsidR="00E85DC1" w:rsidRDefault="001A140A" w:rsidP="002C37F6">
            <w:pPr>
              <w:rPr>
                <w:rFonts w:eastAsia="Times New Roman" w:cs="Times New Roman"/>
              </w:rPr>
            </w:pPr>
            <w:r>
              <w:rPr>
                <w:rFonts w:eastAsia="Times New Roman" w:cs="Times New Roman"/>
              </w:rPr>
              <w:t xml:space="preserve">12.  Enter email, full name (as you wish it to appear in your list, note that I wanted to know that this was linked to Chris Pugh’s </w:t>
            </w:r>
            <w:proofErr w:type="spellStart"/>
            <w:r>
              <w:rPr>
                <w:rFonts w:eastAsia="Times New Roman" w:cs="Times New Roman"/>
              </w:rPr>
              <w:t>gmail</w:t>
            </w:r>
            <w:proofErr w:type="spellEnd"/>
            <w:r>
              <w:rPr>
                <w:rFonts w:eastAsia="Times New Roman" w:cs="Times New Roman"/>
              </w:rPr>
              <w:t xml:space="preserve"> account</w:t>
            </w:r>
          </w:p>
          <w:p w:rsidR="001A140A" w:rsidRDefault="001A140A" w:rsidP="002C37F6">
            <w:pPr>
              <w:rPr>
                <w:rFonts w:eastAsia="Times New Roman" w:cs="Times New Roman"/>
              </w:rPr>
            </w:pPr>
            <w:r>
              <w:rPr>
                <w:rFonts w:eastAsia="Times New Roman" w:cs="Times New Roman"/>
              </w:rPr>
              <w:t xml:space="preserve">*Actual email addresses are hidden for our protection. </w:t>
            </w:r>
            <w:r w:rsidR="00C4630D" w:rsidRPr="00C4630D">
              <w:rPr>
                <w:rFonts w:eastAsia="Times New Roman" w:cs="Times New Roman"/>
              </w:rPr>
              <w:sym w:font="Wingdings" w:char="F04A"/>
            </w:r>
          </w:p>
        </w:tc>
        <w:tc>
          <w:tcPr>
            <w:tcW w:w="6120" w:type="dxa"/>
          </w:tcPr>
          <w:p w:rsidR="00E85DC1" w:rsidRDefault="00C4630D" w:rsidP="000D7298">
            <w:pPr>
              <w:jc w:val="center"/>
              <w:rPr>
                <w:rFonts w:eastAsia="Times New Roman" w:cs="Times New Roman"/>
                <w:b/>
              </w:rPr>
            </w:pPr>
            <w:r>
              <w:rPr>
                <w:rFonts w:eastAsia="Times New Roman" w:cs="Times New Roman"/>
                <w:b/>
                <w:noProof/>
              </w:rPr>
              <mc:AlternateContent>
                <mc:Choice Requires="wps">
                  <w:drawing>
                    <wp:anchor distT="0" distB="0" distL="114300" distR="114300" simplePos="0" relativeHeight="251661312" behindDoc="0" locked="0" layoutInCell="1" allowOverlap="1">
                      <wp:simplePos x="0" y="0"/>
                      <wp:positionH relativeFrom="column">
                        <wp:posOffset>1245870</wp:posOffset>
                      </wp:positionH>
                      <wp:positionV relativeFrom="paragraph">
                        <wp:posOffset>1073150</wp:posOffset>
                      </wp:positionV>
                      <wp:extent cx="1055624" cy="0"/>
                      <wp:effectExtent l="50800" t="76200" r="62230" b="127000"/>
                      <wp:wrapNone/>
                      <wp:docPr id="22" name="Straight Connector 22"/>
                      <wp:cNvGraphicFramePr/>
                      <a:graphic xmlns:a="http://schemas.openxmlformats.org/drawingml/2006/main">
                        <a:graphicData uri="http://schemas.microsoft.com/office/word/2010/wordprocessingShape">
                          <wps:wsp>
                            <wps:cNvCnPr/>
                            <wps:spPr>
                              <a:xfrm>
                                <a:off x="0" y="0"/>
                                <a:ext cx="1055624" cy="0"/>
                              </a:xfrm>
                              <a:prstGeom prst="line">
                                <a:avLst/>
                              </a:prstGeom>
                              <a:ln w="88900">
                                <a:solidFill>
                                  <a:schemeClr val="accent1"/>
                                </a:solidFill>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2"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8.1pt,84.5pt" to="181.2pt,84.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" strokecolor="#4f81bd [3204]" strokeweight="7pt">
                      <v:shadow on="t" opacity="24903f" mv:blur="40000f" origin=",.5" offset="0,20000emu"/>
                    </v:line>
                  </w:pict>
                </mc:Fallback>
              </mc:AlternateContent>
            </w:r>
            <w:r w:rsidR="00E85DC1">
              <w:rPr>
                <w:rFonts w:eastAsia="Times New Roman" w:cs="Times New Roman"/>
                <w:b/>
                <w:noProof/>
              </w:rPr>
              <w:drawing>
                <wp:inline distT="0" distB="0" distL="0" distR="0" wp14:anchorId="01C7C447" wp14:editId="67C17DDB">
                  <wp:extent cx="3657600" cy="2567259"/>
                  <wp:effectExtent l="0" t="0" r="0" b="0"/>
                  <wp:docPr id="15" name="Picture 15" descr="Macintosh HD:Users:Teacher:Desktop:Screen Shot 2012-06-18 at 10.20.07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cintosh HD:Users:Teacher:Desktop:Screen Shot 2012-06-18 at 10.20.07 AM.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657600" cy="2567259"/>
                          </a:xfrm>
                          <a:prstGeom prst="rect">
                            <a:avLst/>
                          </a:prstGeom>
                          <a:noFill/>
                          <a:ln>
                            <a:noFill/>
                          </a:ln>
                        </pic:spPr>
                      </pic:pic>
                    </a:graphicData>
                  </a:graphic>
                </wp:inline>
              </w:drawing>
            </w:r>
          </w:p>
        </w:tc>
      </w:tr>
      <w:tr w:rsidR="00C4630D" w:rsidTr="004C306E">
        <w:tc>
          <w:tcPr>
            <w:tcW w:w="12798" w:type="dxa"/>
            <w:gridSpan w:val="2"/>
          </w:tcPr>
          <w:p w:rsidR="00C4630D" w:rsidRDefault="00C4630D" w:rsidP="000D7298">
            <w:pPr>
              <w:jc w:val="center"/>
              <w:rPr>
                <w:rFonts w:eastAsia="Times New Roman" w:cs="Times New Roman"/>
                <w:b/>
              </w:rPr>
            </w:pPr>
            <w:bookmarkStart w:id="0" w:name="_GoBack" w:colFirst="0" w:colLast="0"/>
            <w:r>
              <w:rPr>
                <w:rFonts w:eastAsia="Times New Roman" w:cs="Times New Roman"/>
              </w:rPr>
              <w:t xml:space="preserve">13. Have students go to email and check for message from </w:t>
            </w:r>
            <w:proofErr w:type="spellStart"/>
            <w:r>
              <w:rPr>
                <w:rFonts w:eastAsia="Times New Roman" w:cs="Times New Roman"/>
              </w:rPr>
              <w:t>TitanPad</w:t>
            </w:r>
            <w:proofErr w:type="spellEnd"/>
            <w:r>
              <w:rPr>
                <w:rFonts w:eastAsia="Times New Roman" w:cs="Times New Roman"/>
              </w:rPr>
              <w:t xml:space="preserve"> with the link.  They will click on it and enter a password.  From that point on you only need to share the link with them and they will use their own email address and password to sign in.  They can see edit all of your pads, so tell them which one you want them to use.  YOU CAN SEE who has made each edit because they are signed in.</w:t>
            </w:r>
          </w:p>
        </w:tc>
      </w:tr>
      <w:bookmarkEnd w:id="0"/>
    </w:tbl>
    <w:p w:rsidR="002C37F6" w:rsidRDefault="002C37F6" w:rsidP="002C37F6">
      <w:pPr>
        <w:rPr>
          <w:rFonts w:eastAsia="Times New Roman" w:cs="Times New Roman"/>
          <w:b/>
        </w:rPr>
      </w:pPr>
    </w:p>
    <w:p w:rsidR="00941F42" w:rsidRPr="002C37F6" w:rsidRDefault="00941F42" w:rsidP="002C37F6">
      <w:pPr>
        <w:rPr>
          <w:b/>
        </w:rPr>
      </w:pPr>
      <w:r w:rsidRPr="002C37F6">
        <w:rPr>
          <w:rFonts w:eastAsia="Times New Roman" w:cs="Times New Roman"/>
          <w:b/>
        </w:rPr>
        <w:br/>
      </w:r>
    </w:p>
    <w:sectPr w:rsidR="00941F42" w:rsidRPr="002C37F6" w:rsidSect="00C4630D">
      <w:pgSz w:w="15840" w:h="12240" w:orient="landscape"/>
      <w:pgMar w:top="1440" w:right="1440" w:bottom="1440" w:left="1440" w:header="720" w:footer="720" w:gutter="0"/>
      <w:cols w:space="720"/>
      <w:docGrid w:linePitch="360"/>
      <w:printerSettings r:id="rId2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6064E"/>
    <w:multiLevelType w:val="hybridMultilevel"/>
    <w:tmpl w:val="026A0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074753"/>
    <w:multiLevelType w:val="hybridMultilevel"/>
    <w:tmpl w:val="61EC03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1F42"/>
    <w:rsid w:val="000D7298"/>
    <w:rsid w:val="000F41D6"/>
    <w:rsid w:val="0010447D"/>
    <w:rsid w:val="001A140A"/>
    <w:rsid w:val="001B5320"/>
    <w:rsid w:val="002C37F6"/>
    <w:rsid w:val="003F006D"/>
    <w:rsid w:val="00941F42"/>
    <w:rsid w:val="00C4630D"/>
    <w:rsid w:val="00E85D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1F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941F42"/>
    <w:rPr>
      <w:i/>
      <w:iCs/>
    </w:rPr>
  </w:style>
  <w:style w:type="character" w:styleId="Hyperlink">
    <w:name w:val="Hyperlink"/>
    <w:basedOn w:val="DefaultParagraphFont"/>
    <w:uiPriority w:val="99"/>
    <w:unhideWhenUsed/>
    <w:rsid w:val="00941F42"/>
    <w:rPr>
      <w:color w:val="0000FF"/>
      <w:u w:val="single"/>
    </w:rPr>
  </w:style>
  <w:style w:type="paragraph" w:styleId="BalloonText">
    <w:name w:val="Balloon Text"/>
    <w:basedOn w:val="Normal"/>
    <w:link w:val="BalloonTextChar"/>
    <w:uiPriority w:val="99"/>
    <w:semiHidden/>
    <w:unhideWhenUsed/>
    <w:rsid w:val="002C37F6"/>
    <w:rPr>
      <w:rFonts w:ascii="Lucida Grande" w:hAnsi="Lucida Grande"/>
      <w:sz w:val="18"/>
      <w:szCs w:val="18"/>
    </w:rPr>
  </w:style>
  <w:style w:type="character" w:customStyle="1" w:styleId="BalloonTextChar">
    <w:name w:val="Balloon Text Char"/>
    <w:basedOn w:val="DefaultParagraphFont"/>
    <w:link w:val="BalloonText"/>
    <w:uiPriority w:val="99"/>
    <w:semiHidden/>
    <w:rsid w:val="002C37F6"/>
    <w:rPr>
      <w:rFonts w:ascii="Lucida Grande" w:hAnsi="Lucida Grande"/>
      <w:sz w:val="18"/>
      <w:szCs w:val="18"/>
    </w:rPr>
  </w:style>
  <w:style w:type="paragraph" w:styleId="ListParagraph">
    <w:name w:val="List Paragraph"/>
    <w:basedOn w:val="Normal"/>
    <w:uiPriority w:val="34"/>
    <w:qFormat/>
    <w:rsid w:val="002C37F6"/>
    <w:pPr>
      <w:ind w:left="720"/>
      <w:contextualSpacing/>
    </w:pPr>
  </w:style>
  <w:style w:type="character" w:styleId="FollowedHyperlink">
    <w:name w:val="FollowedHyperlink"/>
    <w:basedOn w:val="DefaultParagraphFont"/>
    <w:uiPriority w:val="99"/>
    <w:semiHidden/>
    <w:unhideWhenUsed/>
    <w:rsid w:val="002C37F6"/>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41F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20"/>
    <w:qFormat/>
    <w:rsid w:val="00941F42"/>
    <w:rPr>
      <w:i/>
      <w:iCs/>
    </w:rPr>
  </w:style>
  <w:style w:type="character" w:styleId="Hyperlink">
    <w:name w:val="Hyperlink"/>
    <w:basedOn w:val="DefaultParagraphFont"/>
    <w:uiPriority w:val="99"/>
    <w:unhideWhenUsed/>
    <w:rsid w:val="00941F42"/>
    <w:rPr>
      <w:color w:val="0000FF"/>
      <w:u w:val="single"/>
    </w:rPr>
  </w:style>
  <w:style w:type="paragraph" w:styleId="BalloonText">
    <w:name w:val="Balloon Text"/>
    <w:basedOn w:val="Normal"/>
    <w:link w:val="BalloonTextChar"/>
    <w:uiPriority w:val="99"/>
    <w:semiHidden/>
    <w:unhideWhenUsed/>
    <w:rsid w:val="002C37F6"/>
    <w:rPr>
      <w:rFonts w:ascii="Lucida Grande" w:hAnsi="Lucida Grande"/>
      <w:sz w:val="18"/>
      <w:szCs w:val="18"/>
    </w:rPr>
  </w:style>
  <w:style w:type="character" w:customStyle="1" w:styleId="BalloonTextChar">
    <w:name w:val="Balloon Text Char"/>
    <w:basedOn w:val="DefaultParagraphFont"/>
    <w:link w:val="BalloonText"/>
    <w:uiPriority w:val="99"/>
    <w:semiHidden/>
    <w:rsid w:val="002C37F6"/>
    <w:rPr>
      <w:rFonts w:ascii="Lucida Grande" w:hAnsi="Lucida Grande"/>
      <w:sz w:val="18"/>
      <w:szCs w:val="18"/>
    </w:rPr>
  </w:style>
  <w:style w:type="paragraph" w:styleId="ListParagraph">
    <w:name w:val="List Paragraph"/>
    <w:basedOn w:val="Normal"/>
    <w:uiPriority w:val="34"/>
    <w:qFormat/>
    <w:rsid w:val="002C37F6"/>
    <w:pPr>
      <w:ind w:left="720"/>
      <w:contextualSpacing/>
    </w:pPr>
  </w:style>
  <w:style w:type="character" w:styleId="FollowedHyperlink">
    <w:name w:val="FollowedHyperlink"/>
    <w:basedOn w:val="DefaultParagraphFont"/>
    <w:uiPriority w:val="99"/>
    <w:semiHidden/>
    <w:unhideWhenUsed/>
    <w:rsid w:val="002C37F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png"/><Relationship Id="rId20" Type="http://schemas.openxmlformats.org/officeDocument/2006/relationships/image" Target="media/image13.png"/><Relationship Id="rId21" Type="http://schemas.openxmlformats.org/officeDocument/2006/relationships/image" Target="media/image14.png"/><Relationship Id="rId22" Type="http://schemas.openxmlformats.org/officeDocument/2006/relationships/printerSettings" Target="printerSettings/printerSettings1.bin"/><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hyperlink" Target="http://titanpad.com/ep/pro-signup/" TargetMode="External"/><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hyperlink" Target="http://tinyur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404</Words>
  <Characters>2309</Characters>
  <Application>Microsoft Macintosh Word</Application>
  <DocSecurity>0</DocSecurity>
  <Lines>19</Lines>
  <Paragraphs>5</Paragraphs>
  <ScaleCrop>false</ScaleCrop>
  <Company>CMCSS</Company>
  <LinksUpToDate>false</LinksUpToDate>
  <CharactersWithSpaces>2708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Baker</dc:creator>
  <cp:keywords/>
  <dc:description/>
  <cp:lastModifiedBy>Donna Baker</cp:lastModifiedBy>
  <cp:revision>2</cp:revision>
  <dcterms:created xsi:type="dcterms:W3CDTF">2012-06-18T16:05:00Z</dcterms:created>
  <dcterms:modified xsi:type="dcterms:W3CDTF">2012-06-18T16:05:00Z</dcterms:modified>
</cp:coreProperties>
</file>